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enett"/>
        <w:tblW w:w="9924" w:type="dxa"/>
        <w:tblInd w:w="-431" w:type="dxa"/>
        <w:tblLook w:val="04A0" w:firstRow="1" w:lastRow="0" w:firstColumn="1" w:lastColumn="0" w:noHBand="0" w:noVBand="1"/>
      </w:tblPr>
      <w:tblGrid>
        <w:gridCol w:w="1116"/>
        <w:gridCol w:w="3977"/>
        <w:gridCol w:w="4831"/>
      </w:tblGrid>
      <w:tr w:rsidR="00EB5E79" w:rsidRPr="006E5E9F" w14:paraId="08721BDA" w14:textId="77777777" w:rsidTr="000F2DF5">
        <w:trPr>
          <w:trHeight w:val="992"/>
        </w:trPr>
        <w:tc>
          <w:tcPr>
            <w:tcW w:w="1116" w:type="dxa"/>
            <w:shd w:val="clear" w:color="auto" w:fill="00838A"/>
            <w:hideMark/>
          </w:tcPr>
          <w:p w14:paraId="5ACBC460" w14:textId="77777777" w:rsidR="006E5E9F" w:rsidRPr="006E5E9F" w:rsidRDefault="006E5E9F" w:rsidP="006E5E9F">
            <w:pP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lang w:eastAsia="nb-NO"/>
              </w:rPr>
            </w:pPr>
            <w:r w:rsidRPr="006E5E9F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lang w:eastAsia="nb-NO"/>
              </w:rPr>
              <w:t>Fag </w:t>
            </w:r>
          </w:p>
        </w:tc>
        <w:tc>
          <w:tcPr>
            <w:tcW w:w="3977" w:type="dxa"/>
            <w:shd w:val="clear" w:color="auto" w:fill="00838A"/>
            <w:hideMark/>
          </w:tcPr>
          <w:p w14:paraId="56398671" w14:textId="77777777" w:rsidR="006E5E9F" w:rsidRPr="006E5E9F" w:rsidRDefault="006E5E9F" w:rsidP="006E5E9F">
            <w:pP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lang w:eastAsia="nb-NO"/>
              </w:rPr>
            </w:pPr>
            <w:r w:rsidRPr="006E5E9F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lang w:eastAsia="nb-NO"/>
              </w:rPr>
              <w:t>Skriving som grunnleggende ferdighet og skriving presentert i kjerneelementene i faget.</w:t>
            </w:r>
          </w:p>
        </w:tc>
        <w:tc>
          <w:tcPr>
            <w:tcW w:w="4831" w:type="dxa"/>
            <w:shd w:val="clear" w:color="auto" w:fill="00838A"/>
            <w:hideMark/>
          </w:tcPr>
          <w:p w14:paraId="77E788A5" w14:textId="77777777" w:rsidR="006E5E9F" w:rsidRPr="006E5E9F" w:rsidRDefault="006E5E9F" w:rsidP="006E5E9F">
            <w:pP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lang w:eastAsia="nb-NO"/>
              </w:rPr>
            </w:pPr>
            <w:r w:rsidRPr="006E5E9F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lang w:eastAsia="nb-NO"/>
              </w:rPr>
              <w:t>Skriving presentert i kompetansemål og underveisvurdering</w:t>
            </w:r>
          </w:p>
        </w:tc>
      </w:tr>
      <w:tr w:rsidR="00EB5E79" w:rsidRPr="006E5E9F" w14:paraId="1D46680F" w14:textId="77777777" w:rsidTr="000F2DF5">
        <w:trPr>
          <w:trHeight w:val="12708"/>
        </w:trPr>
        <w:tc>
          <w:tcPr>
            <w:tcW w:w="1116" w:type="dxa"/>
            <w:hideMark/>
          </w:tcPr>
          <w:p w14:paraId="1CA3420E" w14:textId="77777777" w:rsidR="006E5E9F" w:rsidRPr="006E5E9F" w:rsidRDefault="006E5E9F" w:rsidP="006E5E9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</w:pPr>
          </w:p>
          <w:p w14:paraId="3E29CDFB" w14:textId="77777777" w:rsidR="006E5E9F" w:rsidRPr="006E5E9F" w:rsidRDefault="006E5E9F" w:rsidP="006E5E9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</w:pPr>
          </w:p>
          <w:p w14:paraId="64CFE72E" w14:textId="77777777" w:rsidR="006E5E9F" w:rsidRPr="006E5E9F" w:rsidRDefault="006E5E9F" w:rsidP="006E5E9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</w:pPr>
          </w:p>
          <w:p w14:paraId="16E4B71D" w14:textId="77777777" w:rsidR="006E5E9F" w:rsidRPr="006E5E9F" w:rsidRDefault="006E5E9F" w:rsidP="006E5E9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</w:pPr>
          </w:p>
        </w:tc>
        <w:tc>
          <w:tcPr>
            <w:tcW w:w="3977" w:type="dxa"/>
            <w:hideMark/>
          </w:tcPr>
          <w:p w14:paraId="5F51A07C" w14:textId="77777777" w:rsidR="006E5E9F" w:rsidRPr="006E5E9F" w:rsidRDefault="006E5E9F" w:rsidP="006E5E9F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</w:pPr>
          </w:p>
        </w:tc>
        <w:tc>
          <w:tcPr>
            <w:tcW w:w="4831" w:type="dxa"/>
            <w:hideMark/>
          </w:tcPr>
          <w:p w14:paraId="5986A3CA" w14:textId="77777777" w:rsidR="006E5E9F" w:rsidRPr="006E5E9F" w:rsidRDefault="006E5E9F" w:rsidP="006E5E9F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</w:pPr>
          </w:p>
        </w:tc>
      </w:tr>
    </w:tbl>
    <w:p w14:paraId="3112BB9A" w14:textId="77777777" w:rsidR="00A307ED" w:rsidRDefault="00EB5E79">
      <w:r>
        <w:rPr>
          <w:noProof/>
        </w:rPr>
        <w:drawing>
          <wp:anchor distT="0" distB="0" distL="114300" distR="114300" simplePos="0" relativeHeight="251662336" behindDoc="0" locked="0" layoutInCell="1" allowOverlap="1" wp14:anchorId="322CE3B3" wp14:editId="7F282656">
            <wp:simplePos x="0" y="0"/>
            <wp:positionH relativeFrom="margin">
              <wp:posOffset>4133850</wp:posOffset>
            </wp:positionH>
            <wp:positionV relativeFrom="paragraph">
              <wp:posOffset>159385</wp:posOffset>
            </wp:positionV>
            <wp:extent cx="1895475" cy="287655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30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E9F"/>
    <w:rsid w:val="000E4784"/>
    <w:rsid w:val="000F2DF5"/>
    <w:rsid w:val="006E5E9F"/>
    <w:rsid w:val="008C0956"/>
    <w:rsid w:val="00903DA1"/>
    <w:rsid w:val="00B2659C"/>
    <w:rsid w:val="00B67ADA"/>
    <w:rsid w:val="00E73087"/>
    <w:rsid w:val="00EB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119E4"/>
  <w15:chartTrackingRefBased/>
  <w15:docId w15:val="{AE778721-65DD-443D-8868-8B9EEAF5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Tabellrutenett">
    <w:name w:val="Table Grid"/>
    <w:basedOn w:val="Vanligtabell"/>
    <w:uiPriority w:val="39"/>
    <w:rsid w:val="00EB5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22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97BCCE33BAF540AD7C8420B312135D" ma:contentTypeVersion="12" ma:contentTypeDescription="Create a new document." ma:contentTypeScope="" ma:versionID="0495f12a8ba32ca82d85069fe781f28b">
  <xsd:schema xmlns:xsd="http://www.w3.org/2001/XMLSchema" xmlns:xs="http://www.w3.org/2001/XMLSchema" xmlns:p="http://schemas.microsoft.com/office/2006/metadata/properties" xmlns:ns3="eec25d66-4101-4c54-ba3e-b22a6d8f63b5" xmlns:ns4="f3672fec-db3d-48fd-828d-68899e809bc5" targetNamespace="http://schemas.microsoft.com/office/2006/metadata/properties" ma:root="true" ma:fieldsID="7e613e7cc355f86f9cc6b7bb9a8a94a5" ns3:_="" ns4:_="">
    <xsd:import namespace="eec25d66-4101-4c54-ba3e-b22a6d8f63b5"/>
    <xsd:import namespace="f3672fec-db3d-48fd-828d-68899e809bc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25d66-4101-4c54-ba3e-b22a6d8f63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72fec-db3d-48fd-828d-68899e809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FE2AC2-5616-4236-BB70-199429D8E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25d66-4101-4c54-ba3e-b22a6d8f63b5"/>
    <ds:schemaRef ds:uri="f3672fec-db3d-48fd-828d-68899e809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35F098-451C-4597-A13A-4F2654D8167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ec25d66-4101-4c54-ba3e-b22a6d8f63b5"/>
    <ds:schemaRef ds:uri="f3672fec-db3d-48fd-828d-68899e809bc5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F8081A0-AB83-4A42-A0A9-81C92E1D1B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Moerk</dc:creator>
  <cp:keywords/>
  <dc:description/>
  <cp:lastModifiedBy>Elisabeth Emilie Sefranek Rongved</cp:lastModifiedBy>
  <cp:revision>2</cp:revision>
  <dcterms:created xsi:type="dcterms:W3CDTF">2021-06-28T12:04:00Z</dcterms:created>
  <dcterms:modified xsi:type="dcterms:W3CDTF">2021-06-28T12:04:00Z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0x010100A997BCCE33BAF540AD7C8420B312135D</vt:lpwstr>
  </property>
</Properties>
</file>